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5E" w:rsidRDefault="00EE4D5E" w:rsidP="000D761B">
      <w:pPr>
        <w:spacing w:line="300" w:lineRule="atLeast"/>
        <w:ind w:firstLineChars="700" w:firstLine="2108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201</w:t>
      </w:r>
      <w:r w:rsidR="00C0493A">
        <w:rPr>
          <w:rFonts w:hint="eastAsia"/>
          <w:b/>
          <w:bCs/>
          <w:sz w:val="30"/>
          <w:szCs w:val="30"/>
        </w:rPr>
        <w:t>9</w:t>
      </w:r>
      <w:r>
        <w:rPr>
          <w:rFonts w:cs="宋体" w:hint="eastAsia"/>
          <w:b/>
          <w:bCs/>
          <w:sz w:val="30"/>
          <w:szCs w:val="30"/>
        </w:rPr>
        <w:t>年度跨校修读东华大学辅修专业学士学位</w:t>
      </w:r>
    </w:p>
    <w:p w:rsidR="00EE4D5E" w:rsidRDefault="00EE4D5E" w:rsidP="000D761B">
      <w:pPr>
        <w:spacing w:line="500" w:lineRule="exact"/>
        <w:ind w:firstLineChars="1250" w:firstLine="3765"/>
        <w:rPr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录取名单和注册缴费安排</w:t>
      </w:r>
    </w:p>
    <w:p w:rsidR="00EE4D5E" w:rsidRDefault="00EE4D5E" w:rsidP="000D761B">
      <w:pPr>
        <w:spacing w:line="500" w:lineRule="exact"/>
        <w:ind w:firstLineChars="1100" w:firstLine="3313"/>
        <w:rPr>
          <w:b/>
          <w:bCs/>
          <w:sz w:val="30"/>
          <w:szCs w:val="30"/>
        </w:rPr>
      </w:pPr>
    </w:p>
    <w:p w:rsidR="00EE4D5E" w:rsidRPr="009A3A57" w:rsidRDefault="00EE4D5E">
      <w:pPr>
        <w:numPr>
          <w:ilvl w:val="0"/>
          <w:numId w:val="6"/>
        </w:numPr>
        <w:spacing w:line="500" w:lineRule="exact"/>
        <w:jc w:val="left"/>
        <w:rPr>
          <w:b/>
          <w:bCs/>
        </w:rPr>
      </w:pPr>
      <w:r>
        <w:rPr>
          <w:rFonts w:cs="宋体" w:hint="eastAsia"/>
          <w:b/>
          <w:bCs/>
          <w:sz w:val="28"/>
          <w:szCs w:val="28"/>
        </w:rPr>
        <w:t>录取名单公布</w:t>
      </w:r>
    </w:p>
    <w:p w:rsidR="00EE4D5E" w:rsidRDefault="00EE4D5E" w:rsidP="009A3A57">
      <w:pPr>
        <w:spacing w:line="500" w:lineRule="exact"/>
        <w:jc w:val="left"/>
        <w:rPr>
          <w:rFonts w:cs="宋体" w:hint="eastAsia"/>
          <w:b/>
          <w:bCs/>
        </w:rPr>
      </w:pPr>
      <w:r w:rsidRPr="009A3A57">
        <w:rPr>
          <w:rFonts w:cs="宋体" w:hint="eastAsia"/>
          <w:b/>
          <w:bCs/>
        </w:rPr>
        <w:t>注：东华大学</w:t>
      </w:r>
      <w:r>
        <w:rPr>
          <w:rFonts w:cs="宋体" w:hint="eastAsia"/>
          <w:b/>
          <w:bCs/>
        </w:rPr>
        <w:t>辅修专业</w:t>
      </w:r>
      <w:r w:rsidR="00BB7CA5">
        <w:rPr>
          <w:rFonts w:cs="宋体" w:hint="eastAsia"/>
          <w:b/>
          <w:bCs/>
        </w:rPr>
        <w:t>会计学</w:t>
      </w:r>
      <w:r>
        <w:rPr>
          <w:rFonts w:cs="宋体" w:hint="eastAsia"/>
          <w:b/>
          <w:bCs/>
        </w:rPr>
        <w:t>尚有名额</w:t>
      </w:r>
      <w:r w:rsidRPr="009A3A57">
        <w:rPr>
          <w:rFonts w:cs="宋体" w:hint="eastAsia"/>
          <w:b/>
          <w:bCs/>
        </w:rPr>
        <w:t>，有兴趣的同学可</w:t>
      </w:r>
      <w:r w:rsidR="00BD19FC">
        <w:rPr>
          <w:rFonts w:cs="宋体" w:hint="eastAsia"/>
          <w:b/>
          <w:bCs/>
        </w:rPr>
        <w:t>填妥跨校修读辅修专业申请表经所在学校教务处盖章后扫描或拍照</w:t>
      </w:r>
      <w:r w:rsidR="006A6B2F">
        <w:rPr>
          <w:rFonts w:cs="宋体" w:hint="eastAsia"/>
          <w:b/>
          <w:bCs/>
        </w:rPr>
        <w:t>并</w:t>
      </w:r>
      <w:r w:rsidR="00BD19FC">
        <w:rPr>
          <w:rFonts w:cs="宋体" w:hint="eastAsia"/>
          <w:b/>
          <w:bCs/>
        </w:rPr>
        <w:t>发至邮箱</w:t>
      </w:r>
      <w:r w:rsidR="00BD19FC">
        <w:rPr>
          <w:rFonts w:cs="宋体" w:hint="eastAsia"/>
          <w:b/>
          <w:bCs/>
        </w:rPr>
        <w:t>mhshi@163.com</w:t>
      </w:r>
      <w:r w:rsidR="00BD19FC">
        <w:rPr>
          <w:rFonts w:cs="宋体" w:hint="eastAsia"/>
          <w:b/>
          <w:bCs/>
        </w:rPr>
        <w:t>。同学</w:t>
      </w:r>
      <w:r w:rsidR="006A6B2F">
        <w:rPr>
          <w:rFonts w:cs="宋体" w:hint="eastAsia"/>
          <w:b/>
          <w:bCs/>
        </w:rPr>
        <w:t>对</w:t>
      </w:r>
      <w:r w:rsidR="00BD19FC">
        <w:rPr>
          <w:rFonts w:cs="宋体" w:hint="eastAsia"/>
          <w:b/>
          <w:bCs/>
        </w:rPr>
        <w:t>录取结果有疑问的欢迎致电</w:t>
      </w:r>
      <w:r w:rsidR="00BD19FC">
        <w:rPr>
          <w:rFonts w:cs="宋体" w:hint="eastAsia"/>
          <w:b/>
          <w:bCs/>
        </w:rPr>
        <w:t>67792064</w:t>
      </w:r>
      <w:r w:rsidR="00BD19FC">
        <w:rPr>
          <w:rFonts w:cs="宋体" w:hint="eastAsia"/>
          <w:b/>
          <w:bCs/>
        </w:rPr>
        <w:t>和施老师联系</w:t>
      </w:r>
      <w:r w:rsidR="006C747D">
        <w:rPr>
          <w:rFonts w:cs="宋体" w:hint="eastAsia"/>
          <w:b/>
          <w:bCs/>
        </w:rPr>
        <w:t>。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8"/>
        <w:gridCol w:w="1296"/>
        <w:gridCol w:w="973"/>
        <w:gridCol w:w="2148"/>
        <w:gridCol w:w="2977"/>
        <w:gridCol w:w="1679"/>
      </w:tblGrid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辅修学号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主修学号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主修学校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主修专业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录取辅修专业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18212501254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陈炜凤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华东政法大学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法学（普通班）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18064014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周灵惠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上海对外经贸大学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应用统计学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71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18065001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梁宇晗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上海对外经贸大学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汉语国际教育（商务汉语方向）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18041040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罗清露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上海对外经贸大学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8C1C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英语（国际商务英语方向）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18041050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何倩茜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上海对外经贸大学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8C1C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英语（国际商务英语方向）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041517219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尹苑烨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1802010007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041517220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袁静怡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091118423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毛宇敏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服装设计与工程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091718102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潘游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表演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091718121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刘海晨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表演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181118118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陈恺弥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翻译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031418205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左晓龙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181118111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吴语盈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翻译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051618227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张炳琳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181950531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杨雪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上海立信会计金融学院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经济学类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181540134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吴旭敏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上海立信会计金融学院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181920222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杨帆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上海立信会计金融学院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181550127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郑玥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上海立信会计金融学院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181950602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叶颖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上海立信会计金融学院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经济学类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2018710096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王茹涵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2018360075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徐彬银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艺术与科技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2018360054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彭若彤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艺术与科技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2018360038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牛怡萌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艺术与科技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2018710145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聂康雯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2018331003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卢渊宏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摄影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2018441005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张赫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表演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1802010027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2018441001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钱翊君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表演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2018351044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戢奕扬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广播电视编导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1802010029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2018710053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李昕宇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2018710073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桂琳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1802010031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2018710146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王薇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2018710156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申伟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1802010033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2018360014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吴佳妮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艺术与科技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1802010034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2018441007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余婷苒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表演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2018441010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孙姝婉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表演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1802010036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2018320045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常世晟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动画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1802010037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2018710095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孙璐瑶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1802010038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2018710132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朱雅婷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1802010039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2018320069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商韵懿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动画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2018351026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葛畅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广播电视编导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2018331009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魏凌轩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摄影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1802010042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2018551004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郑佳云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1802010043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2018441006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王语洁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表演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1802010044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2018710163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杨霄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2018430026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蔺玉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工艺美术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2018331005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杨雅涵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摄影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1802010047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2018810015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叶琳琳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文物保护与修复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1802010048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0181106034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赵文宇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西班牙语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1802010049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0181134023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张雪琦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网络与新媒体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0181113081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王雨晴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1802010051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0181114046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王聪聪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1802010052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0181132029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程好乐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国际政治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1802010053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0181113098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黄婉桐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1802010054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0181101037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孙悦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1802010055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0181106028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张艺璇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西班牙语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1802010056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180153640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杨丽洁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1802010057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2018360023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李丰旭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艺术与科技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1807010001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18121367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杜臻欣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理工大类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1807010002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18124034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潘宇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1807010003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18121053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徐睿思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经管大类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1807010004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181001510129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晋露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上海电机学院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1807010005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181004640214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王梓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上海电机学院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1807010006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181004640212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郑宇宏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上海电机学院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1807010007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031D18115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柏玉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管理科学（东方管理）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1807010008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122118119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陈炎文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服装与服饰设计（中法合作）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1807010009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122118111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陈子悦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服装与服饰设计（中法合作）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1807010010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091118418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张淑铭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服装设计与工程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1807010011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181440314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谭宁馨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上海立信会计金融学院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法学（金融法方向）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1807010012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181960610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徐咏怡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上海立信会计金融学院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1807010013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181540106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邱逊敏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上海立信会计金融学院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1807010014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18303040108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胡悦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上海商学院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朝鲜语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1807010015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18452040212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罗梅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上海商学院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1807010016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18601040116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沈宇晴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上海商学院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1807010017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18501040130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杨昕蕊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上海商学院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1807010018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180144428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张尔东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金融学类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1807010019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180151560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宋佳佳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中国画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1807010020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2018710080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张舒怡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1807010021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2018360113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张文卉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艺术与科技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1807010022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180206351b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张雨彤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上海政法学院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法学（经济法方向）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1807010023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180206327B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姜楠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上海政法学院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法学（经济法方向）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1807010024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2016511305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朱广弘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上海中医药大学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中医学（基础医学）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1807010025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17122161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许麟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理工大类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1807030001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18112701137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唐小嫚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华东政法大学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社会学类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1807030002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18212501190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卢蓉蓉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华东政法大学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法学（普通班）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1807030003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18112701121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王嘉怡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华东政法大学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社会学类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1807030004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062118131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冯家胤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机械设计制造及其自动化（中美合作）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1807030005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041518108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高禹泽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1807030006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062318102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胡思捷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交通运输（中美合作）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1807030007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022218113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王俞鑫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电子信息工程（中美合作）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1807030008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091118421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陆彦臻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服装设计与工程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1807030009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181118112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周雅宁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翻译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1807030010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031618126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李静萱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1807030011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031618118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贾宁渊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1807030012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041618112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游义佳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1807030013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011218330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张雨豪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机械设计制造及自动化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1807030014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081818109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刘喜航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交通管理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1807030015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101318326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胡宇扬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大数据科学与技术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1807030016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181290143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杨潇然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上海立信会计金融学院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1807030017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181490204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纪小雨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上海立信会计金融学院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应用统计学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1807030018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181550116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杨紫璇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上海立信会计金融学院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1807030019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181610239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张天一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上海立信会计金融学院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精算学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1807030020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2018420055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向俞蓓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服装与服饰设计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1807030021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2018610045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陆雅雯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表演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1807030022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2018360115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郑鑫媛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艺术与科技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1807030023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0181119047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朱梦雪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翻译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1807030024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0181102011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张佳明怡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1807030025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0181126095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杨涛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1807030026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180628119B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景宛江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上海政法学院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审计学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1807030027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180414328B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吴梓瑄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上海政法学院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法学（国际经济法方向）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1807030028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1821857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龚荣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上海建桥学院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1807030029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18101040209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李成明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上海商学院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1807030030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170151573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陈婧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1812020001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18024016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蔡雨彤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上海对外经贸大学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物流管理专业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1812020002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18001067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丁沈榕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上海对外经贸大学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1812020003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18001033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葛雯娅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上海对外经贸大学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1812020004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18024015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杨霞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上海对外经贸大学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物流管理专业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1812020005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18001032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龚怡芸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上海对外经贸大学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1812020006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151218220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田一君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1812020007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031718205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吴承纪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1812020008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091118108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谢琰珂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服装设计与工程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1812020009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071817127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逯畅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1812020010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081818113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方思成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交通管理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1812020011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181330102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李蓓蕾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上海立信会计金融学院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1812020012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181440303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李旖萌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上海立信会计金融学院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法学（金融法方向）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1812020013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181911017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刘雨煊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上海立信会计金融学院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1812020014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181420308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鲁启闻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上海立信会计金融学院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审计学（注册会计师方向）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1812020015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2018710059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王琼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1812020016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2018360045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郑轶丹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艺术与科技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1812020017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2018360077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周明睿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艺术与科技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1812020018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2018710141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邱静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1812020019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2018360041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蒲若彤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艺术与科技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1812020020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2018360059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孙洲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艺术与科技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1812020021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2018430014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陆玟君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工艺美术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1812020022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2018420100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安为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服装与服饰设计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1812020023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2018420078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孙佳蕾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服装与服饰设计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1812020024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2018420051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刘誉瑞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服装与服饰设计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1812020025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2018360061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上官雨琦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艺术与科技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1812020026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2018320041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克泽风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动画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1812020027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2018430047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林汇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工艺美术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1812020028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2018420044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龙馨雨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服装与服饰设计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1812020029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180837111B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张鑫尧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上海政法学院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国际政治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1812020030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181042141b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侯晗霄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上海政法学院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新闻学（法制新闻方向）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1812020031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180102215B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董子扬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上海政法学院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法学(民商法方向)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1812020032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11180943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项旭瑶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上海音乐学院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民族乐器演奏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1812020033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17252040110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金雨婷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上海商学院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1812020034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170111329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洪博基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1812020035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18120678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陈馨仪</w:t>
            </w:r>
            <w:r w:rsidRPr="008C1C9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1812020036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2018710082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万瑞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1812020037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2018341009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张嘉宝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播音与主持艺术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0181124043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魏文韬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0181112022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王雨棋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朝鲜语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0181113077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张懿月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0181101003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张洋洋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0181101004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王歆宁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0181113097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刘宇杰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1806010007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0181119038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付添怡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翻译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0181125028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裴阳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国际经济与贸易(日语)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18021034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王诗琪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上海对外经贸大学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18077004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王代星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上海对外经贸大学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国际经济与贸易(全英语)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18060053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徐至灵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上海对外经贸大学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审计学（注册会计师方向）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18060077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吴梦兰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上海对外经贸大学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审计学（注册会计师方向）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071718121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邬含菲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071718125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金佳怡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091118118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林瑞仪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服装设计与工程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041118120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顾益铭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服装设计与工程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091118422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蔡书畅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服装设计与工程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181118119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陈迦韵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翻译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101418128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葛萌萌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铁道工程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091118117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王熠瞳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服装设计与工程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051618124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王佳华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101118301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叶智杨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车辆工程（城市轨道交通车辆）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041218218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刘恒洋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181920434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周安童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上海立信会计金融学院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181400234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陈朝阳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上海立信会计金融学院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181520111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王雨朵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上海立信会计金融学院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房地产开发与管理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1806010027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181230205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徐心怡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上海立信会计金融学院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保险学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181540322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张子淳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上海立信会计金融学院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1806010029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181400235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石嘉一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上海立信会计金融学院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181320139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甘宇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上海立信会计金融学院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1806010031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181530109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乔宁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上海立信会计金融学院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1806010032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181550117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文可昕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上海立信会计金融学院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1806010033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181220109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夏皎倩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上海立信会计金融学院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1806010034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181320135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游畅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上海立信会计金融学院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18092801010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张书豪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华东政法大学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传播人文类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1806010036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18050901095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杨佳怡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华东政法大学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1806010037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517111910038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黄任彪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1806010038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18121346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黄蔚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理工大类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1806010039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18120035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廖羿程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180309247B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张丹娜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上海政法学院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法学（刑事司法方向）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181042102B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林于焜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上海政法学院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新闻学（纪录片方向）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1806010042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180414441b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朱梓若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上海政法学院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法学（国际经济法方向）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1806010043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2018360018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崔奇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艺术与科技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1806010044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2018710090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金美辛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2018360118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冯舒媛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艺术与科技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2018710149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凌雪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1806010047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2018430011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吴欣怡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工艺美术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1806010048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2018710129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薛泽辰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1806010049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2018710098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孟泉如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2018430041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袁曼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上海视觉艺术学院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工艺美术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1806010051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10180040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季婕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1806010052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10185101244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周佳馨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1806010053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181004320132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朱雯熠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上海电机学院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1806010054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181004290114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焦烨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上海电机学院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1806010055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18601040209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赖晓雨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上海商学院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1806010056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18601040215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鲁可彦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上海商学院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1806010057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180142758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吴奕沁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化学类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1806010058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1811431115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刘嘉逸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风景园林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1806010059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1823372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夏丹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上海建桥学院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18201040114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施嘉豪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上海商学院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3423BD" w:rsidRPr="003423BD" w:rsidTr="008C1C9B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1806010061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180144683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徐韵洁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3BD" w:rsidRPr="008C1C9B" w:rsidRDefault="003423BD" w:rsidP="003423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C9B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</w:tbl>
    <w:p w:rsidR="00EE4D5E" w:rsidRDefault="00EE4D5E" w:rsidP="000D761B">
      <w:pPr>
        <w:spacing w:line="500" w:lineRule="exact"/>
        <w:ind w:leftChars="-171" w:left="-359" w:firstLineChars="98" w:firstLine="275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二、缴费、注册安排</w:t>
      </w:r>
    </w:p>
    <w:p w:rsidR="00EE4D5E" w:rsidRPr="00096C59" w:rsidRDefault="00EE4D5E" w:rsidP="000D761B">
      <w:pPr>
        <w:spacing w:line="500" w:lineRule="exact"/>
        <w:ind w:firstLineChars="300" w:firstLine="630"/>
      </w:pPr>
      <w:r w:rsidRPr="00096C59">
        <w:rPr>
          <w:rFonts w:cs="宋体" w:hint="eastAsia"/>
        </w:rPr>
        <w:t>欢迎同学修读东华大学的辅修专业学士学位。注意事项如下：</w:t>
      </w:r>
    </w:p>
    <w:p w:rsidR="00EE4D5E" w:rsidRDefault="00EE4D5E" w:rsidP="00F71C14">
      <w:pPr>
        <w:numPr>
          <w:ilvl w:val="0"/>
          <w:numId w:val="11"/>
        </w:numPr>
        <w:spacing w:line="360" w:lineRule="exact"/>
      </w:pPr>
      <w:r w:rsidRPr="00096C59">
        <w:rPr>
          <w:rFonts w:cs="宋体" w:hint="eastAsia"/>
        </w:rPr>
        <w:t>请录取的同学尽快</w:t>
      </w:r>
      <w:r>
        <w:rPr>
          <w:rFonts w:cs="宋体" w:hint="eastAsia"/>
        </w:rPr>
        <w:t>以</w:t>
      </w:r>
      <w:r w:rsidRPr="002D2136">
        <w:rPr>
          <w:rFonts w:cs="宋体" w:hint="eastAsia"/>
          <w:b/>
          <w:bCs/>
        </w:rPr>
        <w:t>辅修学号</w:t>
      </w:r>
      <w:r w:rsidRPr="002D2136">
        <w:rPr>
          <w:b/>
          <w:bCs/>
        </w:rPr>
        <w:t>+</w:t>
      </w:r>
      <w:r>
        <w:rPr>
          <w:rFonts w:cs="宋体" w:hint="eastAsia"/>
          <w:b/>
          <w:bCs/>
        </w:rPr>
        <w:t>姓</w:t>
      </w:r>
      <w:r w:rsidRPr="002D2136">
        <w:rPr>
          <w:rFonts w:cs="宋体" w:hint="eastAsia"/>
          <w:b/>
          <w:bCs/>
        </w:rPr>
        <w:t>名</w:t>
      </w:r>
      <w:r>
        <w:rPr>
          <w:rFonts w:cs="宋体" w:hint="eastAsia"/>
        </w:rPr>
        <w:t>的名称</w:t>
      </w:r>
      <w:r w:rsidRPr="00096C59">
        <w:rPr>
          <w:rFonts w:cs="宋体" w:hint="eastAsia"/>
        </w:rPr>
        <w:t>加入相应</w:t>
      </w:r>
      <w:r>
        <w:rPr>
          <w:rFonts w:cs="宋体" w:hint="eastAsia"/>
        </w:rPr>
        <w:t>的</w:t>
      </w:r>
      <w:r w:rsidRPr="00096C59">
        <w:rPr>
          <w:rFonts w:cs="宋体" w:hint="eastAsia"/>
        </w:rPr>
        <w:t>班级</w:t>
      </w:r>
      <w:r w:rsidRPr="00096C59">
        <w:t>QQ</w:t>
      </w:r>
      <w:r w:rsidRPr="00096C59">
        <w:rPr>
          <w:rFonts w:cs="宋体" w:hint="eastAsia"/>
        </w:rPr>
        <w:t>群</w:t>
      </w:r>
      <w:r>
        <w:rPr>
          <w:rFonts w:cs="宋体" w:hint="eastAsia"/>
        </w:rPr>
        <w:t>中</w:t>
      </w:r>
      <w:r w:rsidRPr="00096C59">
        <w:rPr>
          <w:rFonts w:cs="宋体" w:hint="eastAsia"/>
        </w:rPr>
        <w:t>，</w:t>
      </w:r>
      <w:r w:rsidRPr="00096C59">
        <w:t>QQ</w:t>
      </w:r>
      <w:r w:rsidRPr="00096C59">
        <w:rPr>
          <w:rFonts w:cs="宋体" w:hint="eastAsia"/>
        </w:rPr>
        <w:t>群号见附表一。</w:t>
      </w:r>
    </w:p>
    <w:p w:rsidR="00EE4D5E" w:rsidRPr="00B77DBE" w:rsidRDefault="00EE4D5E" w:rsidP="00F71C14">
      <w:pPr>
        <w:pStyle w:val="a8"/>
        <w:widowControl/>
        <w:numPr>
          <w:ilvl w:val="0"/>
          <w:numId w:val="11"/>
        </w:numPr>
        <w:spacing w:line="360" w:lineRule="exact"/>
        <w:ind w:firstLineChars="0"/>
        <w:jc w:val="left"/>
      </w:pPr>
      <w:r w:rsidRPr="000D78FA">
        <w:rPr>
          <w:rFonts w:cs="宋体" w:hint="eastAsia"/>
        </w:rPr>
        <w:t>接学校信息化办公室通知，学生校外网络访问辅修管理系统请使用</w:t>
      </w:r>
      <w:r w:rsidRPr="000D78FA">
        <w:t>VPN</w:t>
      </w:r>
      <w:r w:rsidRPr="000D78FA">
        <w:rPr>
          <w:rFonts w:cs="宋体" w:hint="eastAsia"/>
        </w:rPr>
        <w:t>访问，</w:t>
      </w:r>
      <w:r w:rsidRPr="000D78FA">
        <w:t>VPN</w:t>
      </w:r>
      <w:r w:rsidRPr="000D78FA">
        <w:rPr>
          <w:rFonts w:cs="宋体" w:hint="eastAsia"/>
        </w:rPr>
        <w:t>网址为</w:t>
      </w:r>
      <w:hyperlink r:id="rId7" w:history="1">
        <w:r w:rsidRPr="000D78FA">
          <w:t>https://vpn.dhu.edu.cn</w:t>
        </w:r>
      </w:hyperlink>
      <w:r w:rsidRPr="000D78FA">
        <w:rPr>
          <w:rFonts w:cs="宋体" w:hint="eastAsia"/>
        </w:rPr>
        <w:t>，外校同学用户名和初始密码为本人辅修学号。</w:t>
      </w:r>
      <w:r w:rsidRPr="000D78FA">
        <w:t>Vpn</w:t>
      </w:r>
      <w:r w:rsidRPr="000D78FA">
        <w:rPr>
          <w:rFonts w:cs="宋体" w:hint="eastAsia"/>
        </w:rPr>
        <w:t>使用说明详见</w:t>
      </w:r>
      <w:hyperlink r:id="rId8" w:history="1">
        <w:r w:rsidRPr="000D78FA">
          <w:t>http://library.dhu.edu.cn/site/dh/261/index.html</w:t>
        </w:r>
      </w:hyperlink>
      <w:r w:rsidRPr="000D78FA">
        <w:rPr>
          <w:rFonts w:cs="宋体" w:hint="eastAsia"/>
        </w:rPr>
        <w:t>，</w:t>
      </w:r>
      <w:r w:rsidRPr="000D78FA">
        <w:t>VPN</w:t>
      </w:r>
      <w:r w:rsidRPr="000D78FA">
        <w:rPr>
          <w:rFonts w:cs="宋体" w:hint="eastAsia"/>
        </w:rPr>
        <w:t>使用过程中如有问题，</w:t>
      </w:r>
      <w:hyperlink r:id="rId9" w:history="1">
        <w:r w:rsidRPr="000D78FA">
          <w:rPr>
            <w:rFonts w:cs="宋体" w:hint="eastAsia"/>
          </w:rPr>
          <w:t>请拨打电话</w:t>
        </w:r>
        <w:r w:rsidRPr="000D78FA">
          <w:t>67792054-18</w:t>
        </w:r>
        <w:r w:rsidRPr="000D78FA">
          <w:rPr>
            <w:rFonts w:cs="宋体" w:hint="eastAsia"/>
          </w:rPr>
          <w:t>或发邮件</w:t>
        </w:r>
        <w:r w:rsidRPr="000D78FA">
          <w:t>inforcenter@mail.dhu.edu.cn</w:t>
        </w:r>
      </w:hyperlink>
      <w:r w:rsidRPr="000D78FA">
        <w:rPr>
          <w:rFonts w:cs="宋体" w:hint="eastAsia"/>
        </w:rPr>
        <w:t>咨询。</w:t>
      </w:r>
    </w:p>
    <w:p w:rsidR="00EE4D5E" w:rsidRPr="00B77DBE" w:rsidRDefault="00EE4D5E" w:rsidP="00B77DBE">
      <w:pPr>
        <w:pStyle w:val="a8"/>
        <w:widowControl/>
        <w:numPr>
          <w:ilvl w:val="0"/>
          <w:numId w:val="11"/>
        </w:numPr>
        <w:spacing w:line="360" w:lineRule="exact"/>
        <w:ind w:firstLineChars="0"/>
        <w:jc w:val="left"/>
      </w:pPr>
      <w:r w:rsidRPr="00B77DBE">
        <w:rPr>
          <w:rFonts w:cs="宋体" w:hint="eastAsia"/>
        </w:rPr>
        <w:t>同学可于</w:t>
      </w:r>
      <w:r w:rsidRPr="00DE6C68">
        <w:t>7</w:t>
      </w:r>
      <w:r w:rsidRPr="00B77DBE">
        <w:rPr>
          <w:rFonts w:cs="宋体" w:hint="eastAsia"/>
        </w:rPr>
        <w:t>月</w:t>
      </w:r>
      <w:r w:rsidR="00F81AB1" w:rsidRPr="00B77DBE">
        <w:rPr>
          <w:rFonts w:cs="宋体" w:hint="eastAsia"/>
        </w:rPr>
        <w:t>上旬</w:t>
      </w:r>
      <w:r w:rsidRPr="00B77DBE">
        <w:rPr>
          <w:rFonts w:cs="宋体" w:hint="eastAsia"/>
        </w:rPr>
        <w:t>，登录</w:t>
      </w:r>
      <w:r w:rsidRPr="00DE6C68">
        <w:t>VPN</w:t>
      </w:r>
      <w:r w:rsidRPr="00B77DBE">
        <w:rPr>
          <w:rFonts w:cs="宋体" w:hint="eastAsia"/>
        </w:rPr>
        <w:t>后通过</w:t>
      </w:r>
      <w:r w:rsidR="00F81AB1" w:rsidRPr="00B77DBE">
        <w:rPr>
          <w:rFonts w:asciiTheme="minorEastAsia" w:eastAsiaTheme="minorEastAsia" w:hAnsiTheme="minorEastAsia" w:hint="eastAsia"/>
          <w:b/>
          <w:spacing w:val="12"/>
          <w:sz w:val="24"/>
        </w:rPr>
        <w:t>东华大学网上服务大厅</w:t>
      </w:r>
      <w:r w:rsidR="00F81AB1" w:rsidRPr="00B77DBE">
        <w:rPr>
          <w:rFonts w:asciiTheme="minorEastAsia" w:eastAsiaTheme="minorEastAsia" w:hAnsiTheme="minorEastAsia" w:hint="eastAsia"/>
          <w:spacing w:val="12"/>
          <w:sz w:val="24"/>
        </w:rPr>
        <w:t>(</w:t>
      </w:r>
      <w:hyperlink r:id="rId10" w:history="1">
        <w:r w:rsidR="00F81AB1" w:rsidRPr="008C1C9B">
          <w:rPr>
            <w:rFonts w:cs="宋体" w:hint="eastAsia"/>
          </w:rPr>
          <w:t>http://ehall.dhu.edu.cn)</w:t>
        </w:r>
        <w:r w:rsidR="00F81AB1" w:rsidRPr="008C1C9B">
          <w:rPr>
            <w:rFonts w:cs="宋体" w:hint="eastAsia"/>
          </w:rPr>
          <w:t>输入用户名和密码</w:t>
        </w:r>
      </w:hyperlink>
      <w:r w:rsidR="006A3205">
        <w:rPr>
          <w:rFonts w:hint="eastAsia"/>
        </w:rPr>
        <w:t>（用户名、初始密码都为辅修学号）</w:t>
      </w:r>
      <w:r w:rsidR="00F81AB1" w:rsidRPr="008C1C9B">
        <w:rPr>
          <w:rFonts w:asciiTheme="minorEastAsia" w:eastAsiaTheme="minorEastAsia" w:hAnsiTheme="minorEastAsia" w:hint="eastAsia"/>
          <w:spacing w:val="12"/>
        </w:rPr>
        <w:t>登录后点击</w:t>
      </w:r>
      <w:r w:rsidR="00F81AB1" w:rsidRPr="00B77DBE">
        <w:rPr>
          <w:rFonts w:asciiTheme="minorEastAsia" w:eastAsiaTheme="minorEastAsia" w:hAnsiTheme="minorEastAsia" w:hint="eastAsia"/>
          <w:b/>
          <w:sz w:val="24"/>
        </w:rPr>
        <w:t>本科生选专业系统</w:t>
      </w:r>
      <w:r w:rsidR="00F81AB1" w:rsidRPr="008C1C9B">
        <w:rPr>
          <w:rFonts w:asciiTheme="minorEastAsia" w:eastAsiaTheme="minorEastAsia" w:hAnsiTheme="minorEastAsia" w:hint="eastAsia"/>
        </w:rPr>
        <w:t>进入学生服务平台右下角点击</w:t>
      </w:r>
      <w:r w:rsidR="00F81AB1" w:rsidRPr="00B77DBE">
        <w:rPr>
          <w:rFonts w:asciiTheme="minorEastAsia" w:eastAsiaTheme="minorEastAsia" w:hAnsiTheme="minorEastAsia" w:hint="eastAsia"/>
          <w:b/>
          <w:sz w:val="24"/>
        </w:rPr>
        <w:t>辅修专业</w:t>
      </w:r>
      <w:r w:rsidR="00F81AB1" w:rsidRPr="008C1C9B">
        <w:rPr>
          <w:rFonts w:asciiTheme="minorEastAsia" w:eastAsiaTheme="minorEastAsia" w:hAnsiTheme="minorEastAsia" w:hint="eastAsia"/>
        </w:rPr>
        <w:t>进入辅修页面</w:t>
      </w:r>
      <w:r w:rsidRPr="00B77DBE">
        <w:rPr>
          <w:rFonts w:cs="宋体" w:hint="eastAsia"/>
        </w:rPr>
        <w:t>查看下一学期的课表</w:t>
      </w:r>
      <w:r w:rsidR="00B77DBE" w:rsidRPr="00B77DBE">
        <w:rPr>
          <w:rFonts w:cs="宋体" w:hint="eastAsia"/>
        </w:rPr>
        <w:t>、</w:t>
      </w:r>
      <w:r w:rsidRPr="00B77DBE">
        <w:rPr>
          <w:rFonts w:cs="宋体" w:hint="eastAsia"/>
        </w:rPr>
        <w:t>教材</w:t>
      </w:r>
      <w:r w:rsidR="00B77DBE" w:rsidRPr="00B77DBE">
        <w:rPr>
          <w:rFonts w:cs="宋体" w:hint="eastAsia"/>
        </w:rPr>
        <w:t>及辅修修读各类</w:t>
      </w:r>
      <w:r w:rsidRPr="00B77DBE">
        <w:rPr>
          <w:rFonts w:cs="宋体" w:hint="eastAsia"/>
        </w:rPr>
        <w:t>信息。</w:t>
      </w:r>
    </w:p>
    <w:p w:rsidR="00EE4D5E" w:rsidRPr="00545C23" w:rsidRDefault="00EE4D5E" w:rsidP="000D761B">
      <w:pPr>
        <w:spacing w:line="360" w:lineRule="exact"/>
        <w:ind w:firstLineChars="150" w:firstLine="315"/>
      </w:pPr>
      <w:r>
        <w:t>4</w:t>
      </w:r>
      <w:r w:rsidRPr="00096C59">
        <w:rPr>
          <w:rFonts w:cs="宋体" w:hint="eastAsia"/>
        </w:rPr>
        <w:t>、</w:t>
      </w:r>
      <w:r w:rsidRPr="00545C23">
        <w:rPr>
          <w:rFonts w:cs="宋体" w:hint="eastAsia"/>
        </w:rPr>
        <w:t>修读东华延安路校区辅修专业的同学如需申请东华校内就餐，请在</w:t>
      </w:r>
      <w:r w:rsidR="0075799A">
        <w:rPr>
          <w:rFonts w:cs="宋体" w:hint="eastAsia"/>
        </w:rPr>
        <w:t>班级</w:t>
      </w:r>
      <w:r w:rsidRPr="00545C23">
        <w:t>QQ</w:t>
      </w:r>
      <w:r w:rsidRPr="00545C23">
        <w:rPr>
          <w:rFonts w:cs="宋体" w:hint="eastAsia"/>
        </w:rPr>
        <w:t>群里提出申请</w:t>
      </w:r>
      <w:r>
        <w:rPr>
          <w:rFonts w:cs="宋体" w:hint="eastAsia"/>
        </w:rPr>
        <w:t>。</w:t>
      </w:r>
    </w:p>
    <w:p w:rsidR="00EE4D5E" w:rsidRDefault="00EE4D5E" w:rsidP="000D761B">
      <w:pPr>
        <w:spacing w:line="360" w:lineRule="exact"/>
        <w:ind w:firstLineChars="150" w:firstLine="315"/>
      </w:pPr>
      <w:r>
        <w:t>5</w:t>
      </w:r>
      <w:r>
        <w:rPr>
          <w:rFonts w:cs="宋体" w:hint="eastAsia"/>
        </w:rPr>
        <w:t>、辅修注册及缴费安排</w:t>
      </w:r>
    </w:p>
    <w:p w:rsidR="00EE4D5E" w:rsidRPr="00D13D7E" w:rsidRDefault="00EE4D5E" w:rsidP="000D761B">
      <w:pPr>
        <w:spacing w:line="360" w:lineRule="exact"/>
        <w:ind w:firstLineChars="392" w:firstLine="826"/>
        <w:rPr>
          <w:sz w:val="24"/>
          <w:szCs w:val="24"/>
        </w:rPr>
      </w:pPr>
      <w:r>
        <w:rPr>
          <w:rFonts w:ascii="宋体" w:hAnsi="宋体" w:cs="宋体" w:hint="eastAsia"/>
          <w:b/>
          <w:bCs/>
        </w:rPr>
        <w:t>①</w:t>
      </w:r>
      <w:r w:rsidRPr="00D13D7E">
        <w:rPr>
          <w:rFonts w:cs="宋体" w:hint="eastAsia"/>
          <w:b/>
          <w:bCs/>
        </w:rPr>
        <w:t>缴费网址：</w:t>
      </w:r>
      <w:hyperlink r:id="rId11" w:history="1">
        <w:r w:rsidRPr="00D13D7E">
          <w:rPr>
            <w:sz w:val="24"/>
            <w:szCs w:val="24"/>
          </w:rPr>
          <w:t>http://epay.dhu.edu.cn/pay.html</w:t>
        </w:r>
      </w:hyperlink>
    </w:p>
    <w:p w:rsidR="00EE4D5E" w:rsidRPr="00D13D7E" w:rsidRDefault="00EE4D5E" w:rsidP="000D761B">
      <w:pPr>
        <w:ind w:firstLineChars="370" w:firstLine="780"/>
      </w:pPr>
      <w:r>
        <w:rPr>
          <w:rFonts w:ascii="宋体" w:hAnsi="宋体" w:cs="宋体" w:hint="eastAsia"/>
          <w:b/>
          <w:bCs/>
        </w:rPr>
        <w:t>②</w:t>
      </w:r>
      <w:r w:rsidRPr="00D13D7E">
        <w:rPr>
          <w:rFonts w:cs="宋体" w:hint="eastAsia"/>
          <w:b/>
          <w:bCs/>
        </w:rPr>
        <w:t>缴费流程：</w:t>
      </w:r>
      <w:r w:rsidRPr="00D13D7E">
        <w:rPr>
          <w:rFonts w:cs="宋体" w:hint="eastAsia"/>
        </w:rPr>
        <w:t>登录→输入支付码→查看收费项目→付款</w:t>
      </w:r>
    </w:p>
    <w:p w:rsidR="00EE4D5E" w:rsidRDefault="00EE4D5E" w:rsidP="000D761B">
      <w:pPr>
        <w:ind w:leftChars="257" w:left="540" w:firstLine="30"/>
      </w:pPr>
      <w:r>
        <w:rPr>
          <w:rFonts w:ascii="华文仿宋" w:eastAsia="华文仿宋" w:hAnsi="华文仿宋" w:cs="华文仿宋"/>
          <w:kern w:val="0"/>
          <w:sz w:val="28"/>
          <w:szCs w:val="28"/>
        </w:rPr>
        <w:t xml:space="preserve">  </w:t>
      </w:r>
      <w:r w:rsidRPr="00D13D7E">
        <w:rPr>
          <w:rFonts w:cs="宋体" w:hint="eastAsia"/>
        </w:rPr>
        <w:t>注：具体个人支付码信息请查看辅修公告栏《</w:t>
      </w:r>
      <w:r w:rsidRPr="00D13D7E">
        <w:t>201</w:t>
      </w:r>
      <w:r w:rsidR="008F386E">
        <w:rPr>
          <w:rFonts w:hint="eastAsia"/>
        </w:rPr>
        <w:t>9</w:t>
      </w:r>
      <w:r w:rsidR="006A6B2F">
        <w:t>-20</w:t>
      </w:r>
      <w:r w:rsidR="00767001">
        <w:rPr>
          <w:rFonts w:hint="eastAsia"/>
        </w:rPr>
        <w:t>20</w:t>
      </w:r>
      <w:r w:rsidRPr="00D13D7E">
        <w:rPr>
          <w:rFonts w:cs="宋体" w:hint="eastAsia"/>
        </w:rPr>
        <w:t>年第</w:t>
      </w:r>
      <w:r>
        <w:t>1</w:t>
      </w:r>
      <w:r w:rsidRPr="00D13D7E">
        <w:rPr>
          <w:rFonts w:cs="宋体" w:hint="eastAsia"/>
        </w:rPr>
        <w:t>学期外校学生支付码查询》的通知</w:t>
      </w:r>
    </w:p>
    <w:p w:rsidR="00EE4D5E" w:rsidRPr="00D13D7E" w:rsidRDefault="00EE4D5E" w:rsidP="000D761B">
      <w:pPr>
        <w:ind w:leftChars="257" w:left="540" w:firstLineChars="360" w:firstLine="756"/>
      </w:pPr>
      <w:r w:rsidRPr="00D13D7E">
        <w:rPr>
          <w:rFonts w:cs="宋体" w:hint="eastAsia"/>
        </w:rPr>
        <w:t>或班级</w:t>
      </w:r>
      <w:r w:rsidRPr="00D13D7E">
        <w:t>QQ</w:t>
      </w:r>
      <w:r w:rsidRPr="00D13D7E">
        <w:rPr>
          <w:rFonts w:cs="宋体" w:hint="eastAsia"/>
        </w:rPr>
        <w:t>群。</w:t>
      </w:r>
    </w:p>
    <w:p w:rsidR="00EE4D5E" w:rsidRPr="0014428D" w:rsidRDefault="00EE4D5E" w:rsidP="000D761B">
      <w:pPr>
        <w:spacing w:line="360" w:lineRule="exact"/>
        <w:ind w:firstLineChars="400" w:firstLine="843"/>
      </w:pPr>
      <w:r>
        <w:rPr>
          <w:rFonts w:ascii="宋体" w:hAnsi="宋体" w:cs="宋体" w:hint="eastAsia"/>
          <w:b/>
          <w:bCs/>
        </w:rPr>
        <w:t>③</w:t>
      </w:r>
      <w:r w:rsidRPr="00BD6159">
        <w:rPr>
          <w:rFonts w:cs="宋体" w:hint="eastAsia"/>
          <w:b/>
          <w:bCs/>
        </w:rPr>
        <w:t>缴费时间</w:t>
      </w:r>
      <w:r>
        <w:rPr>
          <w:rFonts w:cs="宋体" w:hint="eastAsia"/>
        </w:rPr>
        <w:t>：</w:t>
      </w:r>
      <w:r w:rsidR="006A6B2F">
        <w:t>201</w:t>
      </w:r>
      <w:r w:rsidR="00767001">
        <w:rPr>
          <w:rFonts w:hint="eastAsia"/>
        </w:rPr>
        <w:t>9</w:t>
      </w:r>
      <w:r>
        <w:rPr>
          <w:rFonts w:cs="宋体" w:hint="eastAsia"/>
        </w:rPr>
        <w:t>年</w:t>
      </w:r>
      <w:r>
        <w:t>7</w:t>
      </w:r>
      <w:r w:rsidR="006A6B2F">
        <w:rPr>
          <w:rFonts w:cs="宋体" w:hint="eastAsia"/>
        </w:rPr>
        <w:t>月中旬</w:t>
      </w:r>
      <w:r>
        <w:rPr>
          <w:rFonts w:cs="宋体" w:hint="eastAsia"/>
        </w:rPr>
        <w:t>开放</w:t>
      </w:r>
    </w:p>
    <w:p w:rsidR="00EE4D5E" w:rsidRDefault="00EE4D5E" w:rsidP="000D761B">
      <w:pPr>
        <w:spacing w:line="360" w:lineRule="exact"/>
        <w:ind w:firstLineChars="150" w:firstLine="315"/>
      </w:pPr>
      <w:r>
        <w:lastRenderedPageBreak/>
        <w:t xml:space="preserve">     </w:t>
      </w:r>
      <w:r>
        <w:rPr>
          <w:rFonts w:ascii="宋体" w:hAnsi="宋体" w:cs="宋体" w:hint="eastAsia"/>
          <w:b/>
          <w:bCs/>
        </w:rPr>
        <w:t>④</w:t>
      </w:r>
      <w:r w:rsidRPr="00BD6159">
        <w:rPr>
          <w:rFonts w:cs="宋体" w:hint="eastAsia"/>
          <w:b/>
          <w:bCs/>
        </w:rPr>
        <w:t>学费</w:t>
      </w:r>
      <w:r>
        <w:rPr>
          <w:rFonts w:cs="宋体" w:hint="eastAsia"/>
        </w:rPr>
        <w:t>：</w:t>
      </w:r>
      <w:r>
        <w:t xml:space="preserve">  </w:t>
      </w:r>
      <w:r w:rsidRPr="00096C59">
        <w:rPr>
          <w:rFonts w:cs="宋体" w:hint="eastAsia"/>
        </w:rPr>
        <w:t>公共关系学</w:t>
      </w:r>
      <w:r>
        <w:t xml:space="preserve">  </w:t>
      </w:r>
      <w:r w:rsidR="007A2353">
        <w:rPr>
          <w:rFonts w:hint="eastAsia"/>
        </w:rPr>
        <w:t>2000</w:t>
      </w:r>
      <w:r>
        <w:rPr>
          <w:rFonts w:cs="宋体" w:hint="eastAsia"/>
        </w:rPr>
        <w:t>元</w:t>
      </w:r>
      <w:r>
        <w:t xml:space="preserve">    </w:t>
      </w:r>
      <w:r>
        <w:rPr>
          <w:rFonts w:cs="宋体" w:hint="eastAsia"/>
        </w:rPr>
        <w:t>数字媒体艺术</w:t>
      </w:r>
      <w:r>
        <w:t xml:space="preserve">  3600</w:t>
      </w:r>
      <w:r>
        <w:rPr>
          <w:rFonts w:cs="宋体" w:hint="eastAsia"/>
        </w:rPr>
        <w:t>元</w:t>
      </w:r>
      <w:r>
        <w:t xml:space="preserve">    </w:t>
      </w:r>
      <w:r>
        <w:rPr>
          <w:rFonts w:cs="宋体" w:hint="eastAsia"/>
        </w:rPr>
        <w:t>会计学</w:t>
      </w:r>
      <w:r>
        <w:t xml:space="preserve"> 2000</w:t>
      </w:r>
      <w:r>
        <w:rPr>
          <w:rFonts w:cs="宋体" w:hint="eastAsia"/>
        </w:rPr>
        <w:t>元</w:t>
      </w:r>
      <w:r>
        <w:t xml:space="preserve"> </w:t>
      </w:r>
    </w:p>
    <w:p w:rsidR="00EE4D5E" w:rsidRDefault="00EE4D5E" w:rsidP="0081678E">
      <w:pPr>
        <w:spacing w:line="360" w:lineRule="exact"/>
        <w:ind w:firstLineChars="850" w:firstLine="1785"/>
      </w:pPr>
      <w:r>
        <w:t xml:space="preserve"> </w:t>
      </w:r>
      <w:r>
        <w:rPr>
          <w:rFonts w:cs="宋体" w:hint="eastAsia"/>
        </w:rPr>
        <w:t>金融学</w:t>
      </w:r>
      <w:r>
        <w:t xml:space="preserve">  2000</w:t>
      </w:r>
      <w:r>
        <w:rPr>
          <w:rFonts w:cs="宋体" w:hint="eastAsia"/>
        </w:rPr>
        <w:t>元</w:t>
      </w:r>
      <w:r>
        <w:t xml:space="preserve">     </w:t>
      </w:r>
      <w:r>
        <w:rPr>
          <w:rFonts w:cs="宋体" w:hint="eastAsia"/>
        </w:rPr>
        <w:t>日语</w:t>
      </w:r>
      <w:r>
        <w:t xml:space="preserve">  2000</w:t>
      </w:r>
      <w:r>
        <w:rPr>
          <w:rFonts w:cs="宋体" w:hint="eastAsia"/>
        </w:rPr>
        <w:t>元</w:t>
      </w:r>
      <w:r>
        <w:t xml:space="preserve">    </w:t>
      </w:r>
    </w:p>
    <w:p w:rsidR="00EE4D5E" w:rsidRPr="00BE181D" w:rsidRDefault="00EE4D5E" w:rsidP="00BE181D">
      <w:pPr>
        <w:spacing w:line="360" w:lineRule="exact"/>
        <w:ind w:firstLineChars="200" w:firstLine="420"/>
        <w:rPr>
          <w:b/>
          <w:bCs/>
        </w:rPr>
      </w:pPr>
      <w:r>
        <w:t>6</w:t>
      </w:r>
      <w:r w:rsidRPr="00545C23">
        <w:rPr>
          <w:rFonts w:cs="宋体" w:hint="eastAsia"/>
        </w:rPr>
        <w:t>、</w:t>
      </w:r>
      <w:r w:rsidRPr="00096C59">
        <w:rPr>
          <w:rFonts w:cs="宋体" w:hint="eastAsia"/>
        </w:rPr>
        <w:t>我校下学期开学第一周</w:t>
      </w:r>
      <w:r w:rsidRPr="00096C59">
        <w:rPr>
          <w:b/>
          <w:bCs/>
        </w:rPr>
        <w:t>9</w:t>
      </w:r>
      <w:r w:rsidRPr="00096C59">
        <w:rPr>
          <w:rFonts w:cs="宋体" w:hint="eastAsia"/>
          <w:b/>
          <w:bCs/>
        </w:rPr>
        <w:t>月</w:t>
      </w:r>
      <w:r w:rsidR="00ED5038">
        <w:rPr>
          <w:rFonts w:hint="eastAsia"/>
          <w:b/>
          <w:bCs/>
        </w:rPr>
        <w:t>2</w:t>
      </w:r>
      <w:r w:rsidRPr="00096C59">
        <w:rPr>
          <w:rFonts w:cs="宋体" w:hint="eastAsia"/>
          <w:b/>
          <w:bCs/>
        </w:rPr>
        <w:t>日</w:t>
      </w:r>
      <w:r w:rsidRPr="00096C59">
        <w:rPr>
          <w:rFonts w:cs="宋体" w:hint="eastAsia"/>
        </w:rPr>
        <w:t>始第一周即正式上课</w:t>
      </w:r>
      <w:r w:rsidRPr="00096C59">
        <w:t>(</w:t>
      </w:r>
      <w:r w:rsidRPr="00096C59">
        <w:rPr>
          <w:rFonts w:cs="宋体" w:hint="eastAsia"/>
        </w:rPr>
        <w:t>修读松江校区专业第一次</w:t>
      </w:r>
      <w:r w:rsidRPr="00ED5038">
        <w:rPr>
          <w:b/>
        </w:rPr>
        <w:t>9</w:t>
      </w:r>
      <w:r w:rsidRPr="00ED5038">
        <w:rPr>
          <w:rFonts w:cs="宋体" w:hint="eastAsia"/>
          <w:b/>
        </w:rPr>
        <w:t>月</w:t>
      </w:r>
      <w:r w:rsidR="00ED5038" w:rsidRPr="00ED5038">
        <w:rPr>
          <w:rFonts w:hint="eastAsia"/>
          <w:b/>
        </w:rPr>
        <w:t>4</w:t>
      </w:r>
      <w:r w:rsidRPr="00ED5038">
        <w:rPr>
          <w:rFonts w:cs="宋体" w:hint="eastAsia"/>
          <w:b/>
        </w:rPr>
        <w:t>日</w:t>
      </w:r>
      <w:r w:rsidRPr="00096C59">
        <w:rPr>
          <w:rFonts w:cs="宋体" w:hint="eastAsia"/>
        </w:rPr>
        <w:t>晚上课，修读延安</w:t>
      </w:r>
    </w:p>
    <w:p w:rsidR="00EE4D5E" w:rsidRPr="00096C59" w:rsidRDefault="00EE4D5E" w:rsidP="000D761B">
      <w:pPr>
        <w:spacing w:line="360" w:lineRule="exact"/>
        <w:ind w:firstLineChars="350" w:firstLine="735"/>
        <w:rPr>
          <w:b/>
          <w:bCs/>
        </w:rPr>
      </w:pPr>
      <w:r w:rsidRPr="00096C59">
        <w:rPr>
          <w:rFonts w:cs="宋体" w:hint="eastAsia"/>
        </w:rPr>
        <w:t>路校区专业第一次</w:t>
      </w:r>
      <w:r w:rsidRPr="00ED5038">
        <w:rPr>
          <w:b/>
        </w:rPr>
        <w:t>9</w:t>
      </w:r>
      <w:r w:rsidRPr="00ED5038">
        <w:rPr>
          <w:rFonts w:cs="宋体" w:hint="eastAsia"/>
          <w:b/>
        </w:rPr>
        <w:t>月</w:t>
      </w:r>
      <w:r w:rsidR="00ED5038" w:rsidRPr="00ED5038">
        <w:rPr>
          <w:rFonts w:hint="eastAsia"/>
          <w:b/>
        </w:rPr>
        <w:t>8</w:t>
      </w:r>
      <w:r w:rsidRPr="00ED5038">
        <w:rPr>
          <w:rFonts w:cs="宋体" w:hint="eastAsia"/>
          <w:b/>
        </w:rPr>
        <w:t>日</w:t>
      </w:r>
      <w:r w:rsidRPr="00096C59">
        <w:rPr>
          <w:rFonts w:cs="宋体" w:hint="eastAsia"/>
        </w:rPr>
        <w:t>晚上课</w:t>
      </w:r>
      <w:r w:rsidRPr="00096C59">
        <w:t>)</w:t>
      </w:r>
      <w:r w:rsidRPr="00096C59">
        <w:rPr>
          <w:rFonts w:cs="宋体" w:hint="eastAsia"/>
        </w:rPr>
        <w:t>，请同学按照课表上课。</w:t>
      </w:r>
    </w:p>
    <w:p w:rsidR="00EE4D5E" w:rsidRPr="00096C59" w:rsidRDefault="00EE4D5E" w:rsidP="000D761B">
      <w:pPr>
        <w:spacing w:line="360" w:lineRule="exact"/>
        <w:ind w:firstLineChars="200" w:firstLine="420"/>
      </w:pPr>
      <w:r>
        <w:t>7</w:t>
      </w:r>
      <w:r w:rsidRPr="00096C59">
        <w:rPr>
          <w:rFonts w:cs="宋体" w:hint="eastAsia"/>
        </w:rPr>
        <w:t>、同学可根据网上提供的教材信息自行购买教材，请务必于开学前准备好教材。</w:t>
      </w:r>
    </w:p>
    <w:p w:rsidR="00EE4D5E" w:rsidRPr="00096C59" w:rsidRDefault="00EE4D5E" w:rsidP="000D761B">
      <w:pPr>
        <w:spacing w:line="300" w:lineRule="atLeast"/>
        <w:ind w:firstLineChars="1900" w:firstLine="3990"/>
      </w:pPr>
    </w:p>
    <w:p w:rsidR="00EE4D5E" w:rsidRPr="00096C59" w:rsidRDefault="00EE4D5E" w:rsidP="00363EFD">
      <w:r w:rsidRPr="00096C59">
        <w:rPr>
          <w:rFonts w:cs="宋体" w:hint="eastAsia"/>
        </w:rPr>
        <w:t>附表一</w:t>
      </w:r>
    </w:p>
    <w:tbl>
      <w:tblPr>
        <w:tblW w:w="106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6"/>
        <w:gridCol w:w="1225"/>
        <w:gridCol w:w="1236"/>
        <w:gridCol w:w="1419"/>
        <w:gridCol w:w="1984"/>
        <w:gridCol w:w="2923"/>
      </w:tblGrid>
      <w:tr w:rsidR="00EE4D5E" w:rsidRPr="00096C59">
        <w:tc>
          <w:tcPr>
            <w:tcW w:w="1856" w:type="dxa"/>
          </w:tcPr>
          <w:p w:rsidR="00EE4D5E" w:rsidRPr="00371366" w:rsidRDefault="00EE4D5E" w:rsidP="00A31ADF">
            <w:r w:rsidRPr="00371366">
              <w:rPr>
                <w:rFonts w:cs="宋体" w:hint="eastAsia"/>
              </w:rPr>
              <w:t>辅修专业</w:t>
            </w:r>
          </w:p>
        </w:tc>
        <w:tc>
          <w:tcPr>
            <w:tcW w:w="1225" w:type="dxa"/>
          </w:tcPr>
          <w:p w:rsidR="00EE4D5E" w:rsidRPr="00371366" w:rsidRDefault="00EE4D5E" w:rsidP="00A31ADF">
            <w:r w:rsidRPr="00371366">
              <w:rPr>
                <w:rFonts w:cs="宋体" w:hint="eastAsia"/>
              </w:rPr>
              <w:t>所属学院</w:t>
            </w:r>
          </w:p>
        </w:tc>
        <w:tc>
          <w:tcPr>
            <w:tcW w:w="1236" w:type="dxa"/>
          </w:tcPr>
          <w:p w:rsidR="00EE4D5E" w:rsidRPr="00371366" w:rsidRDefault="00EE4D5E" w:rsidP="00A31ADF">
            <w:r w:rsidRPr="00371366">
              <w:rPr>
                <w:rFonts w:cs="宋体" w:hint="eastAsia"/>
              </w:rPr>
              <w:t>负责教师</w:t>
            </w:r>
          </w:p>
        </w:tc>
        <w:tc>
          <w:tcPr>
            <w:tcW w:w="1419" w:type="dxa"/>
          </w:tcPr>
          <w:p w:rsidR="00EE4D5E" w:rsidRPr="00371366" w:rsidRDefault="00EE4D5E" w:rsidP="00371366">
            <w:pPr>
              <w:jc w:val="left"/>
            </w:pPr>
            <w:r w:rsidRPr="00371366">
              <w:rPr>
                <w:rFonts w:cs="宋体" w:hint="eastAsia"/>
              </w:rPr>
              <w:t>联系电话</w:t>
            </w:r>
          </w:p>
        </w:tc>
        <w:tc>
          <w:tcPr>
            <w:tcW w:w="1984" w:type="dxa"/>
          </w:tcPr>
          <w:p w:rsidR="00EE4D5E" w:rsidRPr="00371366" w:rsidRDefault="00EE4D5E" w:rsidP="00A31ADF">
            <w:r w:rsidRPr="00371366">
              <w:rPr>
                <w:rFonts w:cs="宋体" w:hint="eastAsia"/>
              </w:rPr>
              <w:t>邮件地址</w:t>
            </w:r>
          </w:p>
        </w:tc>
        <w:tc>
          <w:tcPr>
            <w:tcW w:w="2923" w:type="dxa"/>
          </w:tcPr>
          <w:p w:rsidR="00EE4D5E" w:rsidRPr="00371366" w:rsidRDefault="00EE4D5E" w:rsidP="00A31ADF">
            <w:r w:rsidRPr="00371366">
              <w:rPr>
                <w:rFonts w:cs="宋体" w:hint="eastAsia"/>
              </w:rPr>
              <w:t>班级</w:t>
            </w:r>
            <w:r w:rsidRPr="00371366">
              <w:t>QQ</w:t>
            </w:r>
            <w:r w:rsidRPr="00371366">
              <w:rPr>
                <w:rFonts w:cs="宋体" w:hint="eastAsia"/>
              </w:rPr>
              <w:t>群号</w:t>
            </w:r>
          </w:p>
        </w:tc>
      </w:tr>
      <w:tr w:rsidR="00EE4D5E" w:rsidRPr="00096C59">
        <w:tc>
          <w:tcPr>
            <w:tcW w:w="1856" w:type="dxa"/>
          </w:tcPr>
          <w:p w:rsidR="00EE4D5E" w:rsidRPr="00371366" w:rsidRDefault="00EE4D5E" w:rsidP="00A31ADF">
            <w:r w:rsidRPr="00371366">
              <w:rPr>
                <w:rFonts w:cs="宋体" w:hint="eastAsia"/>
              </w:rPr>
              <w:t>公共关系学</w:t>
            </w:r>
          </w:p>
        </w:tc>
        <w:tc>
          <w:tcPr>
            <w:tcW w:w="1225" w:type="dxa"/>
          </w:tcPr>
          <w:p w:rsidR="00EE4D5E" w:rsidRPr="00371366" w:rsidRDefault="00EE4D5E" w:rsidP="00A31ADF">
            <w:r w:rsidRPr="00371366">
              <w:rPr>
                <w:rFonts w:cs="宋体" w:hint="eastAsia"/>
              </w:rPr>
              <w:t>人文学院</w:t>
            </w:r>
          </w:p>
        </w:tc>
        <w:tc>
          <w:tcPr>
            <w:tcW w:w="1236" w:type="dxa"/>
          </w:tcPr>
          <w:p w:rsidR="00EE4D5E" w:rsidRPr="00371366" w:rsidRDefault="00EE4D5E" w:rsidP="00A31ADF">
            <w:r w:rsidRPr="00371366">
              <w:rPr>
                <w:rFonts w:cs="宋体" w:hint="eastAsia"/>
              </w:rPr>
              <w:t>王老师</w:t>
            </w:r>
          </w:p>
        </w:tc>
        <w:tc>
          <w:tcPr>
            <w:tcW w:w="1419" w:type="dxa"/>
          </w:tcPr>
          <w:p w:rsidR="00EE4D5E" w:rsidRPr="00371366" w:rsidRDefault="00EE4D5E" w:rsidP="00371366">
            <w:pPr>
              <w:jc w:val="left"/>
            </w:pPr>
            <w:r w:rsidRPr="00371366">
              <w:t>15821760568</w:t>
            </w:r>
          </w:p>
        </w:tc>
        <w:tc>
          <w:tcPr>
            <w:tcW w:w="1984" w:type="dxa"/>
          </w:tcPr>
          <w:p w:rsidR="00EE4D5E" w:rsidRPr="00371366" w:rsidRDefault="00EE4D5E" w:rsidP="00A31ADF">
            <w:r w:rsidRPr="00371366">
              <w:t>slwang@dhu.edu.cn</w:t>
            </w:r>
          </w:p>
        </w:tc>
        <w:tc>
          <w:tcPr>
            <w:tcW w:w="2923" w:type="dxa"/>
          </w:tcPr>
          <w:p w:rsidR="00EE4D5E" w:rsidRPr="00371366" w:rsidRDefault="003F3169" w:rsidP="00A31ADF">
            <w:r w:rsidRPr="003F3169">
              <w:t>758473889</w:t>
            </w:r>
          </w:p>
        </w:tc>
      </w:tr>
      <w:tr w:rsidR="00EE4D5E" w:rsidRPr="00096C59">
        <w:tc>
          <w:tcPr>
            <w:tcW w:w="1856" w:type="dxa"/>
          </w:tcPr>
          <w:p w:rsidR="00EE4D5E" w:rsidRPr="00371366" w:rsidRDefault="00EE4D5E" w:rsidP="00A31ADF">
            <w:r w:rsidRPr="00371366">
              <w:rPr>
                <w:rFonts w:cs="宋体" w:hint="eastAsia"/>
              </w:rPr>
              <w:t>日语</w:t>
            </w:r>
          </w:p>
        </w:tc>
        <w:tc>
          <w:tcPr>
            <w:tcW w:w="1225" w:type="dxa"/>
          </w:tcPr>
          <w:p w:rsidR="00EE4D5E" w:rsidRPr="00371366" w:rsidRDefault="00EE4D5E" w:rsidP="00A31ADF">
            <w:r w:rsidRPr="00371366">
              <w:rPr>
                <w:rFonts w:cs="宋体" w:hint="eastAsia"/>
              </w:rPr>
              <w:t>外语学院</w:t>
            </w:r>
          </w:p>
        </w:tc>
        <w:tc>
          <w:tcPr>
            <w:tcW w:w="1236" w:type="dxa"/>
          </w:tcPr>
          <w:p w:rsidR="00EE4D5E" w:rsidRPr="00371366" w:rsidRDefault="00EE4D5E" w:rsidP="00A31ADF">
            <w:r w:rsidRPr="00371366">
              <w:rPr>
                <w:rFonts w:cs="宋体" w:hint="eastAsia"/>
              </w:rPr>
              <w:t>莫老师</w:t>
            </w:r>
          </w:p>
        </w:tc>
        <w:tc>
          <w:tcPr>
            <w:tcW w:w="1419" w:type="dxa"/>
          </w:tcPr>
          <w:p w:rsidR="00EE4D5E" w:rsidRPr="00371366" w:rsidRDefault="00EE4D5E" w:rsidP="00371366">
            <w:pPr>
              <w:jc w:val="left"/>
            </w:pPr>
            <w:r w:rsidRPr="00371366">
              <w:t>67792243</w:t>
            </w:r>
          </w:p>
        </w:tc>
        <w:tc>
          <w:tcPr>
            <w:tcW w:w="1984" w:type="dxa"/>
          </w:tcPr>
          <w:p w:rsidR="00EE4D5E" w:rsidRPr="00371366" w:rsidRDefault="00EE4D5E" w:rsidP="00A31ADF">
            <w:r w:rsidRPr="00371366">
              <w:t>mxy@dhu.edu.cn</w:t>
            </w:r>
          </w:p>
        </w:tc>
        <w:tc>
          <w:tcPr>
            <w:tcW w:w="2923" w:type="dxa"/>
          </w:tcPr>
          <w:p w:rsidR="00EE4D5E" w:rsidRPr="00371366" w:rsidRDefault="00F77AAD" w:rsidP="00A31ADF">
            <w:r>
              <w:rPr>
                <w:rFonts w:hint="eastAsia"/>
              </w:rPr>
              <w:t>708167919</w:t>
            </w:r>
          </w:p>
        </w:tc>
      </w:tr>
      <w:tr w:rsidR="00EE4D5E" w:rsidRPr="00096C59">
        <w:tc>
          <w:tcPr>
            <w:tcW w:w="1856" w:type="dxa"/>
          </w:tcPr>
          <w:p w:rsidR="00EE4D5E" w:rsidRPr="00371366" w:rsidRDefault="00EE4D5E" w:rsidP="00A31ADF">
            <w:r w:rsidRPr="00371366">
              <w:rPr>
                <w:rFonts w:cs="宋体" w:hint="eastAsia"/>
              </w:rPr>
              <w:t>数字媒体艺术</w:t>
            </w:r>
          </w:p>
        </w:tc>
        <w:tc>
          <w:tcPr>
            <w:tcW w:w="1225" w:type="dxa"/>
          </w:tcPr>
          <w:p w:rsidR="00EE4D5E" w:rsidRPr="00371366" w:rsidRDefault="00EE4D5E" w:rsidP="00A31ADF">
            <w:r w:rsidRPr="00371366">
              <w:rPr>
                <w:rFonts w:cs="宋体" w:hint="eastAsia"/>
              </w:rPr>
              <w:t>服装学院</w:t>
            </w:r>
          </w:p>
        </w:tc>
        <w:tc>
          <w:tcPr>
            <w:tcW w:w="1236" w:type="dxa"/>
          </w:tcPr>
          <w:p w:rsidR="00EE4D5E" w:rsidRPr="00371366" w:rsidRDefault="00DF00BC" w:rsidP="00A31ADF">
            <w:r>
              <w:rPr>
                <w:rFonts w:cs="宋体" w:hint="eastAsia"/>
              </w:rPr>
              <w:t>李</w:t>
            </w:r>
            <w:r w:rsidR="00EE4D5E" w:rsidRPr="00371366">
              <w:rPr>
                <w:rFonts w:cs="宋体" w:hint="eastAsia"/>
              </w:rPr>
              <w:t>老师</w:t>
            </w:r>
          </w:p>
        </w:tc>
        <w:tc>
          <w:tcPr>
            <w:tcW w:w="1419" w:type="dxa"/>
          </w:tcPr>
          <w:p w:rsidR="00EE4D5E" w:rsidRPr="00371366" w:rsidRDefault="00EE4D5E" w:rsidP="00371366">
            <w:pPr>
              <w:jc w:val="left"/>
            </w:pPr>
            <w:r w:rsidRPr="00371366">
              <w:t>1</w:t>
            </w:r>
            <w:r w:rsidR="00DF00BC">
              <w:rPr>
                <w:rFonts w:hint="eastAsia"/>
              </w:rPr>
              <w:t>3818298006</w:t>
            </w:r>
          </w:p>
        </w:tc>
        <w:tc>
          <w:tcPr>
            <w:tcW w:w="1984" w:type="dxa"/>
          </w:tcPr>
          <w:p w:rsidR="00EE4D5E" w:rsidRPr="00371366" w:rsidRDefault="00DF00BC" w:rsidP="00A31ADF">
            <w:r>
              <w:rPr>
                <w:rFonts w:hint="eastAsia"/>
              </w:rPr>
              <w:t>526256280</w:t>
            </w:r>
            <w:r w:rsidR="00EE4D5E" w:rsidRPr="00371366">
              <w:t>@qq.com</w:t>
            </w:r>
          </w:p>
        </w:tc>
        <w:tc>
          <w:tcPr>
            <w:tcW w:w="2923" w:type="dxa"/>
          </w:tcPr>
          <w:p w:rsidR="00EE4D5E" w:rsidRPr="00371366" w:rsidRDefault="001C2984" w:rsidP="00F747F3">
            <w:r w:rsidRPr="001C2984">
              <w:t>634172269</w:t>
            </w:r>
          </w:p>
        </w:tc>
      </w:tr>
      <w:tr w:rsidR="00EE4D5E" w:rsidRPr="00096C59">
        <w:tc>
          <w:tcPr>
            <w:tcW w:w="1856" w:type="dxa"/>
          </w:tcPr>
          <w:p w:rsidR="00EE4D5E" w:rsidRPr="00371366" w:rsidRDefault="00EE4D5E" w:rsidP="00DE6C68">
            <w:r w:rsidRPr="00371366">
              <w:rPr>
                <w:rFonts w:cs="宋体" w:hint="eastAsia"/>
              </w:rPr>
              <w:t>会计学、金融学</w:t>
            </w:r>
            <w:r w:rsidRPr="00371366">
              <w:t xml:space="preserve"> </w:t>
            </w:r>
          </w:p>
        </w:tc>
        <w:tc>
          <w:tcPr>
            <w:tcW w:w="1225" w:type="dxa"/>
          </w:tcPr>
          <w:p w:rsidR="00EE4D5E" w:rsidRPr="00371366" w:rsidRDefault="00EE4D5E" w:rsidP="00A31ADF">
            <w:r w:rsidRPr="00371366">
              <w:rPr>
                <w:rFonts w:cs="宋体" w:hint="eastAsia"/>
              </w:rPr>
              <w:t>管理学院</w:t>
            </w:r>
          </w:p>
        </w:tc>
        <w:tc>
          <w:tcPr>
            <w:tcW w:w="1236" w:type="dxa"/>
          </w:tcPr>
          <w:p w:rsidR="00EE4D5E" w:rsidRPr="00371366" w:rsidRDefault="00EE4D5E" w:rsidP="00A31ADF">
            <w:r w:rsidRPr="00371366">
              <w:rPr>
                <w:rFonts w:cs="宋体" w:hint="eastAsia"/>
              </w:rPr>
              <w:t>严老师</w:t>
            </w:r>
          </w:p>
        </w:tc>
        <w:tc>
          <w:tcPr>
            <w:tcW w:w="1419" w:type="dxa"/>
          </w:tcPr>
          <w:p w:rsidR="00EE4D5E" w:rsidRPr="00371366" w:rsidRDefault="00EE4D5E" w:rsidP="00371366">
            <w:pPr>
              <w:jc w:val="left"/>
            </w:pPr>
            <w:r w:rsidRPr="00371366">
              <w:t>62373621</w:t>
            </w:r>
          </w:p>
        </w:tc>
        <w:tc>
          <w:tcPr>
            <w:tcW w:w="1984" w:type="dxa"/>
          </w:tcPr>
          <w:p w:rsidR="00EE4D5E" w:rsidRPr="00371366" w:rsidRDefault="00097547" w:rsidP="00A31ADF">
            <w:hyperlink r:id="rId12" w:history="1">
              <w:r w:rsidR="00EE4D5E" w:rsidRPr="00371366">
                <w:rPr>
                  <w:rStyle w:val="a4"/>
                </w:rPr>
                <w:t>ywl@dhu.edu.cn</w:t>
              </w:r>
            </w:hyperlink>
          </w:p>
        </w:tc>
        <w:tc>
          <w:tcPr>
            <w:tcW w:w="2923" w:type="dxa"/>
          </w:tcPr>
          <w:p w:rsidR="00EE4D5E" w:rsidRPr="00371366" w:rsidRDefault="00EE4D5E" w:rsidP="00A31ADF">
            <w:r w:rsidRPr="00371366">
              <w:rPr>
                <w:rFonts w:cs="宋体" w:hint="eastAsia"/>
              </w:rPr>
              <w:t>金融学：</w:t>
            </w:r>
            <w:r w:rsidR="001C2984">
              <w:rPr>
                <w:rFonts w:hint="eastAsia"/>
              </w:rPr>
              <w:t>757531563</w:t>
            </w:r>
          </w:p>
          <w:p w:rsidR="00EE4D5E" w:rsidRPr="00371366" w:rsidRDefault="00EE4D5E" w:rsidP="00810D0F">
            <w:r w:rsidRPr="00371366">
              <w:rPr>
                <w:rFonts w:cs="宋体" w:hint="eastAsia"/>
              </w:rPr>
              <w:t>会计学：</w:t>
            </w:r>
            <w:r w:rsidR="001C2984">
              <w:rPr>
                <w:rFonts w:hint="eastAsia"/>
              </w:rPr>
              <w:t>612809672</w:t>
            </w:r>
          </w:p>
        </w:tc>
      </w:tr>
      <w:tr w:rsidR="00EE4D5E" w:rsidRPr="00096C59">
        <w:tc>
          <w:tcPr>
            <w:tcW w:w="1856" w:type="dxa"/>
          </w:tcPr>
          <w:p w:rsidR="00EE4D5E" w:rsidRPr="00371366" w:rsidRDefault="00EE4D5E" w:rsidP="00A31ADF"/>
        </w:tc>
        <w:tc>
          <w:tcPr>
            <w:tcW w:w="1225" w:type="dxa"/>
          </w:tcPr>
          <w:p w:rsidR="00EE4D5E" w:rsidRPr="00371366" w:rsidRDefault="00EE4D5E" w:rsidP="00A31ADF">
            <w:r w:rsidRPr="00371366">
              <w:rPr>
                <w:rFonts w:cs="宋体" w:hint="eastAsia"/>
              </w:rPr>
              <w:t>教务处</w:t>
            </w:r>
          </w:p>
        </w:tc>
        <w:tc>
          <w:tcPr>
            <w:tcW w:w="1236" w:type="dxa"/>
          </w:tcPr>
          <w:p w:rsidR="00EE4D5E" w:rsidRPr="00371366" w:rsidRDefault="00EE4D5E" w:rsidP="00A31ADF">
            <w:r w:rsidRPr="00371366">
              <w:rPr>
                <w:rFonts w:cs="宋体" w:hint="eastAsia"/>
              </w:rPr>
              <w:t>施老师</w:t>
            </w:r>
          </w:p>
        </w:tc>
        <w:tc>
          <w:tcPr>
            <w:tcW w:w="1419" w:type="dxa"/>
          </w:tcPr>
          <w:p w:rsidR="00EE4D5E" w:rsidRPr="00371366" w:rsidRDefault="00EE4D5E" w:rsidP="00371366">
            <w:pPr>
              <w:jc w:val="left"/>
            </w:pPr>
            <w:r w:rsidRPr="00371366">
              <w:t>67792064</w:t>
            </w:r>
          </w:p>
        </w:tc>
        <w:tc>
          <w:tcPr>
            <w:tcW w:w="1984" w:type="dxa"/>
          </w:tcPr>
          <w:p w:rsidR="00EE4D5E" w:rsidRPr="00371366" w:rsidRDefault="00EE4D5E" w:rsidP="00A31ADF">
            <w:r w:rsidRPr="00371366">
              <w:t>mhshi@163.com</w:t>
            </w:r>
          </w:p>
        </w:tc>
        <w:tc>
          <w:tcPr>
            <w:tcW w:w="2923" w:type="dxa"/>
          </w:tcPr>
          <w:p w:rsidR="00EE4D5E" w:rsidRPr="00371366" w:rsidRDefault="00EE4D5E" w:rsidP="00A31ADF"/>
        </w:tc>
      </w:tr>
    </w:tbl>
    <w:p w:rsidR="00EE4D5E" w:rsidRPr="00096C59" w:rsidRDefault="00EE4D5E" w:rsidP="00363EFD">
      <w:r w:rsidRPr="00096C59">
        <w:t xml:space="preserve">                                            </w:t>
      </w:r>
      <w:r>
        <w:t xml:space="preserve">                      </w:t>
      </w:r>
      <w:r w:rsidRPr="00096C59">
        <w:rPr>
          <w:rFonts w:cs="宋体" w:hint="eastAsia"/>
        </w:rPr>
        <w:t>东华大学教务处</w:t>
      </w:r>
      <w:r>
        <w:t xml:space="preserve"> </w:t>
      </w:r>
      <w:r w:rsidRPr="00096C59">
        <w:t>1</w:t>
      </w:r>
      <w:r w:rsidR="001C2984">
        <w:rPr>
          <w:rFonts w:hint="eastAsia"/>
        </w:rPr>
        <w:t>9</w:t>
      </w:r>
      <w:r w:rsidR="00BD19FC">
        <w:t>.6.1</w:t>
      </w:r>
      <w:r w:rsidR="00BD19FC">
        <w:rPr>
          <w:rFonts w:hint="eastAsia"/>
        </w:rPr>
        <w:t>1</w:t>
      </w:r>
    </w:p>
    <w:sectPr w:rsidR="00EE4D5E" w:rsidRPr="00096C59" w:rsidSect="004B04B2">
      <w:pgSz w:w="11906" w:h="16838"/>
      <w:pgMar w:top="567" w:right="510" w:bottom="624" w:left="73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1A7" w:rsidRDefault="001D31A7" w:rsidP="00F71C14">
      <w:r>
        <w:separator/>
      </w:r>
    </w:p>
  </w:endnote>
  <w:endnote w:type="continuationSeparator" w:id="1">
    <w:p w:rsidR="001D31A7" w:rsidRDefault="001D31A7" w:rsidP="00F71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1A7" w:rsidRDefault="001D31A7" w:rsidP="00F71C14">
      <w:r>
        <w:separator/>
      </w:r>
    </w:p>
  </w:footnote>
  <w:footnote w:type="continuationSeparator" w:id="1">
    <w:p w:rsidR="001D31A7" w:rsidRDefault="001D31A7" w:rsidP="00F71C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AED"/>
    <w:multiLevelType w:val="hybridMultilevel"/>
    <w:tmpl w:val="BA060C90"/>
    <w:lvl w:ilvl="0" w:tplc="938AA0F8">
      <w:start w:val="1"/>
      <w:numFmt w:val="bullet"/>
      <w:lvlText w:val=""/>
      <w:lvlJc w:val="left"/>
      <w:pPr>
        <w:tabs>
          <w:tab w:val="num" w:pos="1563"/>
        </w:tabs>
        <w:ind w:left="843"/>
      </w:pPr>
      <w:rPr>
        <w:rFonts w:ascii="Wingdings" w:hAnsi="Wingdings" w:hint="default"/>
        <w:sz w:val="32"/>
        <w:szCs w:val="32"/>
      </w:rPr>
    </w:lvl>
    <w:lvl w:ilvl="1" w:tplc="04090003">
      <w:start w:val="1"/>
      <w:numFmt w:val="bullet"/>
      <w:lvlText w:val=""/>
      <w:lvlJc w:val="left"/>
      <w:pPr>
        <w:tabs>
          <w:tab w:val="num" w:pos="1683"/>
        </w:tabs>
        <w:ind w:left="1683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03"/>
        </w:tabs>
        <w:ind w:left="210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</w:abstractNum>
  <w:abstractNum w:abstractNumId="1">
    <w:nsid w:val="198E1E99"/>
    <w:multiLevelType w:val="hybridMultilevel"/>
    <w:tmpl w:val="163A323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0EF6016"/>
    <w:multiLevelType w:val="hybridMultilevel"/>
    <w:tmpl w:val="D1F05982"/>
    <w:lvl w:ilvl="0" w:tplc="23C481D8">
      <w:start w:val="1"/>
      <w:numFmt w:val="japaneseCounting"/>
      <w:lvlText w:val="%1、"/>
      <w:lvlJc w:val="left"/>
      <w:pPr>
        <w:tabs>
          <w:tab w:val="num" w:pos="1442"/>
        </w:tabs>
        <w:ind w:left="14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562"/>
        </w:tabs>
        <w:ind w:left="156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82"/>
        </w:tabs>
        <w:ind w:left="198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22"/>
        </w:tabs>
        <w:ind w:left="2822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42"/>
        </w:tabs>
        <w:ind w:left="324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2"/>
        </w:tabs>
        <w:ind w:left="3662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82"/>
        </w:tabs>
        <w:ind w:left="4082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502"/>
        </w:tabs>
        <w:ind w:left="4502" w:hanging="420"/>
      </w:pPr>
    </w:lvl>
  </w:abstractNum>
  <w:abstractNum w:abstractNumId="3">
    <w:nsid w:val="4DB72D63"/>
    <w:multiLevelType w:val="hybridMultilevel"/>
    <w:tmpl w:val="BE3EFC08"/>
    <w:lvl w:ilvl="0" w:tplc="EC82B71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0C02220"/>
    <w:multiLevelType w:val="hybridMultilevel"/>
    <w:tmpl w:val="0632E4EE"/>
    <w:lvl w:ilvl="0" w:tplc="4544A588">
      <w:start w:val="1"/>
      <w:numFmt w:val="decimal"/>
      <w:lvlText w:val="%1、"/>
      <w:lvlJc w:val="left"/>
      <w:pPr>
        <w:tabs>
          <w:tab w:val="num" w:pos="1442"/>
        </w:tabs>
        <w:ind w:left="1442" w:hanging="720"/>
      </w:pPr>
      <w:rPr>
        <w:rFonts w:hint="eastAsia"/>
        <w:b w:val="0"/>
        <w:bCs w:val="0"/>
      </w:rPr>
    </w:lvl>
    <w:lvl w:ilvl="1" w:tplc="04090019">
      <w:start w:val="1"/>
      <w:numFmt w:val="lowerLetter"/>
      <w:lvlText w:val="%2)"/>
      <w:lvlJc w:val="left"/>
      <w:pPr>
        <w:tabs>
          <w:tab w:val="num" w:pos="1562"/>
        </w:tabs>
        <w:ind w:left="156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82"/>
        </w:tabs>
        <w:ind w:left="198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22"/>
        </w:tabs>
        <w:ind w:left="2822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42"/>
        </w:tabs>
        <w:ind w:left="324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2"/>
        </w:tabs>
        <w:ind w:left="3662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82"/>
        </w:tabs>
        <w:ind w:left="4082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502"/>
        </w:tabs>
        <w:ind w:left="4502" w:hanging="420"/>
      </w:pPr>
    </w:lvl>
  </w:abstractNum>
  <w:abstractNum w:abstractNumId="5">
    <w:nsid w:val="52913C4B"/>
    <w:multiLevelType w:val="hybridMultilevel"/>
    <w:tmpl w:val="9F285A9A"/>
    <w:lvl w:ilvl="0" w:tplc="ADCC1C5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b w:val="0"/>
        <w:bCs w:val="0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29E351D"/>
    <w:multiLevelType w:val="hybridMultilevel"/>
    <w:tmpl w:val="CAB88BDE"/>
    <w:lvl w:ilvl="0" w:tplc="360837B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7">
    <w:nsid w:val="540F01D6"/>
    <w:multiLevelType w:val="hybridMultilevel"/>
    <w:tmpl w:val="21284D30"/>
    <w:lvl w:ilvl="0" w:tplc="69E4C2D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60747C9C"/>
    <w:multiLevelType w:val="hybridMultilevel"/>
    <w:tmpl w:val="A94C5AB4"/>
    <w:lvl w:ilvl="0" w:tplc="CD024A44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55" w:hanging="420"/>
      </w:pPr>
    </w:lvl>
    <w:lvl w:ilvl="2" w:tplc="0409001B">
      <w:start w:val="1"/>
      <w:numFmt w:val="lowerRoman"/>
      <w:lvlText w:val="%3."/>
      <w:lvlJc w:val="right"/>
      <w:pPr>
        <w:ind w:left="1575" w:hanging="420"/>
      </w:pPr>
    </w:lvl>
    <w:lvl w:ilvl="3" w:tplc="0409000F">
      <w:start w:val="1"/>
      <w:numFmt w:val="decimal"/>
      <w:lvlText w:val="%4."/>
      <w:lvlJc w:val="left"/>
      <w:pPr>
        <w:ind w:left="1995" w:hanging="420"/>
      </w:pPr>
    </w:lvl>
    <w:lvl w:ilvl="4" w:tplc="04090019">
      <w:start w:val="1"/>
      <w:numFmt w:val="lowerLetter"/>
      <w:lvlText w:val="%5)"/>
      <w:lvlJc w:val="left"/>
      <w:pPr>
        <w:ind w:left="2415" w:hanging="420"/>
      </w:pPr>
    </w:lvl>
    <w:lvl w:ilvl="5" w:tplc="0409001B">
      <w:start w:val="1"/>
      <w:numFmt w:val="lowerRoman"/>
      <w:lvlText w:val="%6."/>
      <w:lvlJc w:val="right"/>
      <w:pPr>
        <w:ind w:left="2835" w:hanging="420"/>
      </w:pPr>
    </w:lvl>
    <w:lvl w:ilvl="6" w:tplc="0409000F">
      <w:start w:val="1"/>
      <w:numFmt w:val="decimal"/>
      <w:lvlText w:val="%7."/>
      <w:lvlJc w:val="left"/>
      <w:pPr>
        <w:ind w:left="3255" w:hanging="420"/>
      </w:pPr>
    </w:lvl>
    <w:lvl w:ilvl="7" w:tplc="04090019">
      <w:start w:val="1"/>
      <w:numFmt w:val="lowerLetter"/>
      <w:lvlText w:val="%8)"/>
      <w:lvlJc w:val="left"/>
      <w:pPr>
        <w:ind w:left="3675" w:hanging="420"/>
      </w:pPr>
    </w:lvl>
    <w:lvl w:ilvl="8" w:tplc="0409001B">
      <w:start w:val="1"/>
      <w:numFmt w:val="lowerRoman"/>
      <w:lvlText w:val="%9."/>
      <w:lvlJc w:val="right"/>
      <w:pPr>
        <w:ind w:left="4095" w:hanging="420"/>
      </w:pPr>
    </w:lvl>
  </w:abstractNum>
  <w:abstractNum w:abstractNumId="9">
    <w:nsid w:val="63FB69F2"/>
    <w:multiLevelType w:val="hybridMultilevel"/>
    <w:tmpl w:val="E81C38C8"/>
    <w:lvl w:ilvl="0" w:tplc="2A6CC1A2">
      <w:start w:val="1"/>
      <w:numFmt w:val="japaneseCounting"/>
      <w:lvlText w:val="%1、"/>
      <w:lvlJc w:val="left"/>
      <w:pPr>
        <w:tabs>
          <w:tab w:val="num" w:pos="1442"/>
        </w:tabs>
        <w:ind w:left="14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562"/>
        </w:tabs>
        <w:ind w:left="156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82"/>
        </w:tabs>
        <w:ind w:left="198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22"/>
        </w:tabs>
        <w:ind w:left="2822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42"/>
        </w:tabs>
        <w:ind w:left="324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2"/>
        </w:tabs>
        <w:ind w:left="3662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82"/>
        </w:tabs>
        <w:ind w:left="4082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502"/>
        </w:tabs>
        <w:ind w:left="4502" w:hanging="420"/>
      </w:pPr>
    </w:lvl>
  </w:abstractNum>
  <w:abstractNum w:abstractNumId="10">
    <w:nsid w:val="77610CE6"/>
    <w:multiLevelType w:val="hybridMultilevel"/>
    <w:tmpl w:val="4F4EB4BA"/>
    <w:lvl w:ilvl="0" w:tplc="7CAE86F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CF3"/>
    <w:rsid w:val="00050CFA"/>
    <w:rsid w:val="00055C52"/>
    <w:rsid w:val="00055DCB"/>
    <w:rsid w:val="00056B4F"/>
    <w:rsid w:val="00057A01"/>
    <w:rsid w:val="00066763"/>
    <w:rsid w:val="00077D21"/>
    <w:rsid w:val="00077E10"/>
    <w:rsid w:val="000859D6"/>
    <w:rsid w:val="00090430"/>
    <w:rsid w:val="00096C59"/>
    <w:rsid w:val="00097547"/>
    <w:rsid w:val="000B1768"/>
    <w:rsid w:val="000B202D"/>
    <w:rsid w:val="000B3540"/>
    <w:rsid w:val="000D13F3"/>
    <w:rsid w:val="000D761B"/>
    <w:rsid w:val="000D78FA"/>
    <w:rsid w:val="000F6B70"/>
    <w:rsid w:val="00124988"/>
    <w:rsid w:val="0014428D"/>
    <w:rsid w:val="001618A9"/>
    <w:rsid w:val="00171D94"/>
    <w:rsid w:val="00177FE3"/>
    <w:rsid w:val="00191AAA"/>
    <w:rsid w:val="001971CC"/>
    <w:rsid w:val="001C2984"/>
    <w:rsid w:val="001D1CCA"/>
    <w:rsid w:val="001D31A7"/>
    <w:rsid w:val="001F5EFD"/>
    <w:rsid w:val="001F7DBA"/>
    <w:rsid w:val="00230C8F"/>
    <w:rsid w:val="00243092"/>
    <w:rsid w:val="00272AB7"/>
    <w:rsid w:val="002734B3"/>
    <w:rsid w:val="002D1359"/>
    <w:rsid w:val="002D2136"/>
    <w:rsid w:val="00333191"/>
    <w:rsid w:val="003423BD"/>
    <w:rsid w:val="00350910"/>
    <w:rsid w:val="003550A8"/>
    <w:rsid w:val="00363EFD"/>
    <w:rsid w:val="00371366"/>
    <w:rsid w:val="00372D79"/>
    <w:rsid w:val="00377631"/>
    <w:rsid w:val="00386195"/>
    <w:rsid w:val="003A1E31"/>
    <w:rsid w:val="003D7460"/>
    <w:rsid w:val="003F3169"/>
    <w:rsid w:val="003F3E7E"/>
    <w:rsid w:val="00404301"/>
    <w:rsid w:val="00427A64"/>
    <w:rsid w:val="004463A6"/>
    <w:rsid w:val="00483A59"/>
    <w:rsid w:val="004B04B2"/>
    <w:rsid w:val="004F432F"/>
    <w:rsid w:val="005035B3"/>
    <w:rsid w:val="005040B2"/>
    <w:rsid w:val="00514C2D"/>
    <w:rsid w:val="00526F7C"/>
    <w:rsid w:val="00531629"/>
    <w:rsid w:val="00545C23"/>
    <w:rsid w:val="005502A7"/>
    <w:rsid w:val="0055634B"/>
    <w:rsid w:val="0057740A"/>
    <w:rsid w:val="005834F9"/>
    <w:rsid w:val="005D18D4"/>
    <w:rsid w:val="0062484E"/>
    <w:rsid w:val="006617E1"/>
    <w:rsid w:val="006A3205"/>
    <w:rsid w:val="006A6B2F"/>
    <w:rsid w:val="006C747D"/>
    <w:rsid w:val="006E3055"/>
    <w:rsid w:val="0074227F"/>
    <w:rsid w:val="00745745"/>
    <w:rsid w:val="0075799A"/>
    <w:rsid w:val="00764D6C"/>
    <w:rsid w:val="00767001"/>
    <w:rsid w:val="00767C35"/>
    <w:rsid w:val="007A2353"/>
    <w:rsid w:val="007C1C0A"/>
    <w:rsid w:val="007C64A1"/>
    <w:rsid w:val="007D4A6A"/>
    <w:rsid w:val="00810D0F"/>
    <w:rsid w:val="0081678E"/>
    <w:rsid w:val="0082589A"/>
    <w:rsid w:val="00833DCA"/>
    <w:rsid w:val="00837B74"/>
    <w:rsid w:val="0084241A"/>
    <w:rsid w:val="0085304D"/>
    <w:rsid w:val="008540A4"/>
    <w:rsid w:val="00887589"/>
    <w:rsid w:val="00890DF2"/>
    <w:rsid w:val="008C1C9B"/>
    <w:rsid w:val="008F386E"/>
    <w:rsid w:val="009032CC"/>
    <w:rsid w:val="009256EB"/>
    <w:rsid w:val="00932277"/>
    <w:rsid w:val="00935684"/>
    <w:rsid w:val="00941224"/>
    <w:rsid w:val="009778DC"/>
    <w:rsid w:val="009A3A2A"/>
    <w:rsid w:val="009A3A57"/>
    <w:rsid w:val="009B6CF9"/>
    <w:rsid w:val="009F3B19"/>
    <w:rsid w:val="009F668D"/>
    <w:rsid w:val="00A0024D"/>
    <w:rsid w:val="00A02BF3"/>
    <w:rsid w:val="00A06AAC"/>
    <w:rsid w:val="00A27D29"/>
    <w:rsid w:val="00A31767"/>
    <w:rsid w:val="00A31ADF"/>
    <w:rsid w:val="00A61B33"/>
    <w:rsid w:val="00A7087B"/>
    <w:rsid w:val="00A715F3"/>
    <w:rsid w:val="00A71E0E"/>
    <w:rsid w:val="00A73E1D"/>
    <w:rsid w:val="00A76DD1"/>
    <w:rsid w:val="00AC51C3"/>
    <w:rsid w:val="00AD2B0B"/>
    <w:rsid w:val="00B258F6"/>
    <w:rsid w:val="00B42684"/>
    <w:rsid w:val="00B576D5"/>
    <w:rsid w:val="00B77DBE"/>
    <w:rsid w:val="00B923CC"/>
    <w:rsid w:val="00BB7CA5"/>
    <w:rsid w:val="00BD19FC"/>
    <w:rsid w:val="00BD6159"/>
    <w:rsid w:val="00BE181D"/>
    <w:rsid w:val="00BE3929"/>
    <w:rsid w:val="00BF27F7"/>
    <w:rsid w:val="00BF5F7A"/>
    <w:rsid w:val="00C0493A"/>
    <w:rsid w:val="00C22E7C"/>
    <w:rsid w:val="00C42491"/>
    <w:rsid w:val="00C43CAB"/>
    <w:rsid w:val="00C85CF3"/>
    <w:rsid w:val="00C969E6"/>
    <w:rsid w:val="00CA691E"/>
    <w:rsid w:val="00D13D7E"/>
    <w:rsid w:val="00D16339"/>
    <w:rsid w:val="00D26B62"/>
    <w:rsid w:val="00D903D7"/>
    <w:rsid w:val="00D91DD4"/>
    <w:rsid w:val="00DA729D"/>
    <w:rsid w:val="00DB1412"/>
    <w:rsid w:val="00DE1753"/>
    <w:rsid w:val="00DE1E0E"/>
    <w:rsid w:val="00DE38C2"/>
    <w:rsid w:val="00DE44FC"/>
    <w:rsid w:val="00DE59CA"/>
    <w:rsid w:val="00DE6C68"/>
    <w:rsid w:val="00DF00BC"/>
    <w:rsid w:val="00E52FBA"/>
    <w:rsid w:val="00EA3BF0"/>
    <w:rsid w:val="00EC173E"/>
    <w:rsid w:val="00ED5038"/>
    <w:rsid w:val="00EE4D5E"/>
    <w:rsid w:val="00F230F8"/>
    <w:rsid w:val="00F561B5"/>
    <w:rsid w:val="00F71C14"/>
    <w:rsid w:val="00F73429"/>
    <w:rsid w:val="00F747F3"/>
    <w:rsid w:val="00F77AAD"/>
    <w:rsid w:val="00F81AB1"/>
    <w:rsid w:val="00FB0B44"/>
    <w:rsid w:val="00FF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F6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B258F6"/>
    <w:pPr>
      <w:ind w:firstLine="562"/>
    </w:pPr>
    <w:rPr>
      <w:b/>
      <w:bCs/>
      <w:sz w:val="28"/>
      <w:szCs w:val="28"/>
    </w:rPr>
  </w:style>
  <w:style w:type="character" w:customStyle="1" w:styleId="Char">
    <w:name w:val="正文文本缩进 Char"/>
    <w:basedOn w:val="a0"/>
    <w:link w:val="a3"/>
    <w:uiPriority w:val="99"/>
    <w:semiHidden/>
    <w:rsid w:val="000C022F"/>
    <w:rPr>
      <w:szCs w:val="21"/>
    </w:rPr>
  </w:style>
  <w:style w:type="character" w:styleId="a4">
    <w:name w:val="Hyperlink"/>
    <w:basedOn w:val="a0"/>
    <w:uiPriority w:val="99"/>
    <w:rsid w:val="00363EFD"/>
    <w:rPr>
      <w:color w:val="0000FF"/>
      <w:u w:val="single"/>
    </w:rPr>
  </w:style>
  <w:style w:type="table" w:styleId="a5">
    <w:name w:val="Table Grid"/>
    <w:basedOn w:val="a1"/>
    <w:uiPriority w:val="99"/>
    <w:rsid w:val="00363EF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rsid w:val="00F71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locked/>
    <w:rsid w:val="00F71C14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rsid w:val="00F71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locked/>
    <w:rsid w:val="00F71C14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0D78FA"/>
    <w:pPr>
      <w:ind w:firstLineChars="200" w:firstLine="420"/>
    </w:pPr>
  </w:style>
  <w:style w:type="character" w:styleId="a9">
    <w:name w:val="FollowedHyperlink"/>
    <w:basedOn w:val="a0"/>
    <w:uiPriority w:val="99"/>
    <w:rsid w:val="001618A9"/>
    <w:rPr>
      <w:color w:val="800080"/>
      <w:u w:val="single"/>
    </w:rPr>
  </w:style>
  <w:style w:type="paragraph" w:customStyle="1" w:styleId="font5">
    <w:name w:val="font5"/>
    <w:basedOn w:val="a"/>
    <w:rsid w:val="001618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uiPriority w:val="99"/>
    <w:rsid w:val="001618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1618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618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1618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1618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1618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1618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1618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1618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1618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1618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1618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1618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1618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1618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1618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1618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1618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1618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1618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1618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85">
    <w:name w:val="xl85"/>
    <w:basedOn w:val="a"/>
    <w:rsid w:val="001618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1618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87">
    <w:name w:val="xl87"/>
    <w:basedOn w:val="a"/>
    <w:rsid w:val="001618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dhu.edu.cn/site/dh/261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pn.dhu.edu.cn" TargetMode="External"/><Relationship Id="rId12" Type="http://schemas.openxmlformats.org/officeDocument/2006/relationships/hyperlink" Target="mailto:ywl@dh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pay.dhu.edu.cn/pay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hall.dhu.edu.cn)&#36755;&#20837;&#29992;&#25143;&#21517;&#21644;&#23494;&#30721;&#36827;&#20837;&#31995;&#32479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35831;&#25320;&#25171;&#30005;&#35805;67792054-18&#25110;&#21457;&#37038;&#20214;inforcenter@mail.dhu.edu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6</Pages>
  <Words>1710</Words>
  <Characters>9748</Characters>
  <Application>Microsoft Office Word</Application>
  <DocSecurity>0</DocSecurity>
  <Lines>81</Lines>
  <Paragraphs>22</Paragraphs>
  <ScaleCrop>false</ScaleCrop>
  <Company>jwchu</Company>
  <LinksUpToDate>false</LinksUpToDate>
  <CharactersWithSpaces>11436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 知</dc:title>
  <dc:creator>mhshi</dc:creator>
  <cp:lastModifiedBy>admin</cp:lastModifiedBy>
  <cp:revision>19</cp:revision>
  <cp:lastPrinted>2007-06-19T02:33:00Z</cp:lastPrinted>
  <dcterms:created xsi:type="dcterms:W3CDTF">2019-06-10T00:50:00Z</dcterms:created>
  <dcterms:modified xsi:type="dcterms:W3CDTF">2019-06-11T03:30:00Z</dcterms:modified>
</cp:coreProperties>
</file>